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AE8F9" w14:textId="5B62DBDC" w:rsidR="00F406AA" w:rsidRPr="00C32B85" w:rsidRDefault="00FC5F8A" w:rsidP="009F272A">
      <w:pPr>
        <w:jc w:val="right"/>
        <w:rPr>
          <w:rFonts w:ascii="Arial Black" w:hAnsi="Arial Black"/>
          <w:color w:val="943634"/>
          <w:sz w:val="24"/>
          <w:szCs w:val="24"/>
        </w:rPr>
      </w:pPr>
      <w:r>
        <w:rPr>
          <w:rFonts w:ascii="Arial" w:hAnsi="Arial" w:cs="Arial"/>
          <w:b/>
          <w:noProof/>
          <w:color w:val="94363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4B8137" wp14:editId="141A98C1">
                <wp:simplePos x="0" y="0"/>
                <wp:positionH relativeFrom="column">
                  <wp:posOffset>-135890</wp:posOffset>
                </wp:positionH>
                <wp:positionV relativeFrom="paragraph">
                  <wp:posOffset>-48895</wp:posOffset>
                </wp:positionV>
                <wp:extent cx="1136015" cy="1005840"/>
                <wp:effectExtent l="3810" t="1905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42FA2" w14:textId="77777777" w:rsidR="009F272A" w:rsidRDefault="00C259AD" w:rsidP="009F27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D2BF82" wp14:editId="3409CBC6">
                                  <wp:extent cx="929640" cy="914400"/>
                                  <wp:effectExtent l="19050" t="0" r="3810" b="0"/>
                                  <wp:docPr id="1" name="Picture 4" descr="http://stfap.up.edu.ph/stfaponline/www/public/images/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stfap.up.edu.ph/stfaponline/www/public/images/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64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65pt;margin-top:-3.8pt;width:89.45pt;height:79.2pt;z-index:25165772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" stroked="f">
                <v:textbox style="mso-fit-shape-to-text:t">
                  <w:txbxContent>
                    <w:p w14:paraId="5BF42FA2" w14:textId="77777777" w:rsidR="009F272A" w:rsidRDefault="00C259AD" w:rsidP="009F272A">
                      <w:r>
                        <w:rPr>
                          <w:noProof/>
                        </w:rPr>
                        <w:drawing>
                          <wp:inline distT="0" distB="0" distL="0" distR="0" wp14:anchorId="54D2BF82" wp14:editId="3409CBC6">
                            <wp:extent cx="929640" cy="914400"/>
                            <wp:effectExtent l="19050" t="0" r="3810" b="0"/>
                            <wp:docPr id="1" name="Picture 4" descr="http://stfap.up.edu.ph/stfaponline/www/public/images/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stfap.up.edu.ph/stfaponline/www/public/images/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64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272A" w:rsidRPr="00C32B85">
        <w:rPr>
          <w:rFonts w:ascii="Arial Black" w:hAnsi="Arial Black"/>
          <w:color w:val="943634"/>
          <w:sz w:val="24"/>
          <w:szCs w:val="24"/>
        </w:rPr>
        <w:t>UNIVERSITY OF THE PHILIPPINES DILIMAN</w:t>
      </w:r>
    </w:p>
    <w:p w14:paraId="34D87A2A" w14:textId="77777777" w:rsidR="009F272A" w:rsidRPr="00C32B85" w:rsidRDefault="009F272A" w:rsidP="009F272A">
      <w:pPr>
        <w:jc w:val="right"/>
        <w:rPr>
          <w:rFonts w:ascii="Arial" w:hAnsi="Arial" w:cs="Arial"/>
          <w:b/>
          <w:color w:val="943634"/>
          <w:sz w:val="24"/>
          <w:szCs w:val="24"/>
        </w:rPr>
      </w:pPr>
      <w:r w:rsidRPr="00C32B85">
        <w:rPr>
          <w:rFonts w:ascii="Arial" w:hAnsi="Arial" w:cs="Arial"/>
          <w:b/>
          <w:color w:val="943634"/>
          <w:sz w:val="24"/>
          <w:szCs w:val="24"/>
        </w:rPr>
        <w:t>Office of the Vice-Chancellor for Academic Affairs</w:t>
      </w:r>
    </w:p>
    <w:p w14:paraId="6FD371B3" w14:textId="77777777" w:rsidR="009F272A" w:rsidRPr="00BD663F" w:rsidRDefault="009F272A" w:rsidP="009F272A">
      <w:pPr>
        <w:jc w:val="right"/>
        <w:rPr>
          <w:rFonts w:ascii="Arial" w:hAnsi="Arial" w:cs="Arial"/>
          <w:b/>
          <w:sz w:val="24"/>
          <w:szCs w:val="24"/>
        </w:rPr>
      </w:pPr>
    </w:p>
    <w:p w14:paraId="1DBDD511" w14:textId="77777777" w:rsidR="009F272A" w:rsidRPr="00BD663F" w:rsidRDefault="009F272A" w:rsidP="009F272A">
      <w:pPr>
        <w:jc w:val="right"/>
        <w:rPr>
          <w:rFonts w:ascii="Arial" w:hAnsi="Arial" w:cs="Arial"/>
          <w:b/>
          <w:sz w:val="24"/>
          <w:szCs w:val="24"/>
        </w:rPr>
      </w:pPr>
    </w:p>
    <w:p w14:paraId="16A3BC87" w14:textId="77777777" w:rsidR="009F272A" w:rsidRPr="00BD663F" w:rsidRDefault="009F272A" w:rsidP="009F272A">
      <w:pPr>
        <w:rPr>
          <w:rFonts w:ascii="Arial" w:hAnsi="Arial" w:cs="Arial"/>
          <w:b/>
          <w:sz w:val="24"/>
          <w:szCs w:val="24"/>
        </w:rPr>
      </w:pPr>
    </w:p>
    <w:p w14:paraId="2284483C" w14:textId="77777777" w:rsidR="009F272A" w:rsidRPr="00BD663F" w:rsidRDefault="009F272A" w:rsidP="009F272A">
      <w:pPr>
        <w:rPr>
          <w:rFonts w:ascii="Arial" w:hAnsi="Arial" w:cs="Arial"/>
          <w:b/>
          <w:sz w:val="8"/>
          <w:szCs w:val="8"/>
        </w:rPr>
      </w:pPr>
    </w:p>
    <w:p w14:paraId="47D3DA52" w14:textId="77777777" w:rsidR="009F272A" w:rsidRPr="00C32B85" w:rsidRDefault="009F272A" w:rsidP="009F272A">
      <w:pPr>
        <w:rPr>
          <w:rFonts w:ascii="Arial" w:hAnsi="Arial" w:cs="Arial"/>
          <w:b/>
          <w:color w:val="943634"/>
          <w:sz w:val="24"/>
          <w:szCs w:val="24"/>
        </w:rPr>
      </w:pPr>
      <w:r w:rsidRPr="00C32B85">
        <w:rPr>
          <w:rFonts w:ascii="Arial" w:hAnsi="Arial" w:cs="Arial"/>
          <w:b/>
          <w:color w:val="943634"/>
          <w:sz w:val="24"/>
          <w:szCs w:val="24"/>
        </w:rPr>
        <w:t xml:space="preserve">OFFICE </w:t>
      </w:r>
      <w:r w:rsidR="001D4F8E" w:rsidRPr="00C32B85">
        <w:rPr>
          <w:rFonts w:ascii="Arial" w:hAnsi="Arial" w:cs="Arial"/>
          <w:b/>
          <w:color w:val="943634"/>
          <w:sz w:val="24"/>
          <w:szCs w:val="24"/>
        </w:rPr>
        <w:t>FOR THE ADVANCEMENT OF TEACHING</w:t>
      </w:r>
    </w:p>
    <w:p w14:paraId="256B624B" w14:textId="77777777" w:rsidR="001D4F8E" w:rsidRPr="00C32B85" w:rsidRDefault="001D4F8E" w:rsidP="009F272A">
      <w:pPr>
        <w:rPr>
          <w:rFonts w:ascii="Arial" w:hAnsi="Arial" w:cs="Arial"/>
          <w:color w:val="943634"/>
          <w:sz w:val="20"/>
          <w:szCs w:val="20"/>
        </w:rPr>
      </w:pPr>
      <w:r w:rsidRPr="00C32B85">
        <w:rPr>
          <w:rFonts w:ascii="Arial" w:hAnsi="Arial" w:cs="Arial"/>
          <w:color w:val="943634"/>
          <w:sz w:val="20"/>
          <w:szCs w:val="20"/>
        </w:rPr>
        <w:t>(Formerly Office of the Director of Instruction)</w:t>
      </w:r>
    </w:p>
    <w:p w14:paraId="23A69D4E" w14:textId="77777777" w:rsidR="009F272A" w:rsidRDefault="009F272A" w:rsidP="009F272A">
      <w:pPr>
        <w:rPr>
          <w:rFonts w:ascii="Arial" w:hAnsi="Arial" w:cs="Arial"/>
          <w:b/>
          <w:color w:val="85312F"/>
          <w:sz w:val="24"/>
          <w:szCs w:val="24"/>
        </w:rPr>
      </w:pPr>
    </w:p>
    <w:p w14:paraId="49ED8CCE" w14:textId="77777777" w:rsidR="00C259AD" w:rsidRPr="00170FFD" w:rsidRDefault="00C259AD" w:rsidP="00C259AD">
      <w:pPr>
        <w:jc w:val="center"/>
        <w:rPr>
          <w:rFonts w:cs="Arial"/>
          <w:b/>
          <w:spacing w:val="60"/>
          <w:sz w:val="32"/>
          <w:szCs w:val="32"/>
        </w:rPr>
      </w:pPr>
      <w:r w:rsidRPr="00170FFD">
        <w:rPr>
          <w:rFonts w:cs="Arial"/>
          <w:b/>
          <w:spacing w:val="60"/>
          <w:sz w:val="32"/>
          <w:szCs w:val="32"/>
        </w:rPr>
        <w:t>REGISTRATION/COMMITMENT FORM</w:t>
      </w:r>
    </w:p>
    <w:p w14:paraId="393FA203" w14:textId="77777777" w:rsidR="00C259AD" w:rsidRPr="00F162BB" w:rsidRDefault="00C259AD" w:rsidP="00C259AD">
      <w:pPr>
        <w:jc w:val="center"/>
        <w:rPr>
          <w:rFonts w:cs="Arial"/>
          <w:smallCaps/>
          <w:sz w:val="28"/>
        </w:rPr>
      </w:pPr>
      <w:r w:rsidRPr="00F162BB">
        <w:rPr>
          <w:rFonts w:cs="Arial"/>
          <w:smallCaps/>
          <w:sz w:val="28"/>
        </w:rPr>
        <w:t>Teaching Effectiveness Course</w:t>
      </w:r>
    </w:p>
    <w:p w14:paraId="59372B80" w14:textId="75B3E216" w:rsidR="0037366C" w:rsidRPr="004A1844" w:rsidRDefault="00F01597" w:rsidP="00C259AD">
      <w:pPr>
        <w:jc w:val="center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09-13</w:t>
      </w:r>
      <w:r w:rsidR="00C259AD" w:rsidRPr="004A1844">
        <w:rPr>
          <w:rFonts w:ascii="Arial Black" w:hAnsi="Arial Black" w:cs="Arial"/>
          <w:sz w:val="20"/>
          <w:szCs w:val="20"/>
        </w:rPr>
        <w:t xml:space="preserve"> J</w:t>
      </w:r>
      <w:r w:rsidR="0033499D">
        <w:rPr>
          <w:rFonts w:ascii="Arial Black" w:hAnsi="Arial Black" w:cs="Arial"/>
          <w:sz w:val="20"/>
          <w:szCs w:val="20"/>
        </w:rPr>
        <w:t>anuary  2017</w:t>
      </w:r>
      <w:r w:rsidR="004A1844" w:rsidRPr="004A1844">
        <w:rPr>
          <w:rFonts w:ascii="Arial Black" w:hAnsi="Arial Black" w:cs="Arial"/>
          <w:sz w:val="20"/>
          <w:szCs w:val="20"/>
        </w:rPr>
        <w:t>, 8:0</w:t>
      </w:r>
      <w:r>
        <w:rPr>
          <w:rFonts w:ascii="Arial Black" w:hAnsi="Arial Black" w:cs="Arial"/>
          <w:sz w:val="20"/>
          <w:szCs w:val="20"/>
        </w:rPr>
        <w:t>0 AM – 5:</w:t>
      </w:r>
      <w:r w:rsidR="0037366C" w:rsidRPr="004A1844">
        <w:rPr>
          <w:rFonts w:ascii="Arial Black" w:hAnsi="Arial Black" w:cs="Arial"/>
          <w:sz w:val="20"/>
          <w:szCs w:val="20"/>
        </w:rPr>
        <w:t>0</w:t>
      </w:r>
      <w:r w:rsidR="00F97A5C">
        <w:rPr>
          <w:rFonts w:ascii="Arial Black" w:hAnsi="Arial Black" w:cs="Arial"/>
          <w:sz w:val="20"/>
          <w:szCs w:val="20"/>
        </w:rPr>
        <w:t>0</w:t>
      </w:r>
      <w:r w:rsidR="0037366C" w:rsidRPr="004A1844">
        <w:rPr>
          <w:rFonts w:ascii="Arial Black" w:hAnsi="Arial Black" w:cs="Arial"/>
          <w:sz w:val="20"/>
          <w:szCs w:val="20"/>
        </w:rPr>
        <w:t xml:space="preserve"> PM</w:t>
      </w:r>
      <w:bookmarkStart w:id="0" w:name="_GoBack"/>
      <w:bookmarkEnd w:id="0"/>
    </w:p>
    <w:p w14:paraId="348CA23F" w14:textId="77777777" w:rsidR="00C259AD" w:rsidRPr="001A2523" w:rsidRDefault="00C259AD" w:rsidP="00C259AD">
      <w:pPr>
        <w:rPr>
          <w:rFonts w:cs="Arial"/>
          <w:b/>
        </w:rPr>
      </w:pPr>
    </w:p>
    <w:p w14:paraId="12390F13" w14:textId="77777777" w:rsidR="00C259AD" w:rsidRPr="001A2523" w:rsidRDefault="00C259AD" w:rsidP="00C259AD">
      <w:pPr>
        <w:spacing w:line="276" w:lineRule="auto"/>
        <w:jc w:val="both"/>
        <w:rPr>
          <w:rFonts w:cs="Arial"/>
        </w:rPr>
      </w:pPr>
      <w:r>
        <w:rPr>
          <w:rFonts w:cs="Arial"/>
        </w:rPr>
        <w:t>Kindly fill out and sign this F</w:t>
      </w:r>
      <w:r w:rsidRPr="001A2523">
        <w:rPr>
          <w:rFonts w:cs="Arial"/>
        </w:rPr>
        <w:t xml:space="preserve">orm if you are </w:t>
      </w:r>
      <w:r w:rsidRPr="00F162BB">
        <w:rPr>
          <w:rFonts w:cs="Arial"/>
          <w:b/>
        </w:rPr>
        <w:t xml:space="preserve">committed to attend the entire 5-day </w:t>
      </w:r>
      <w:r w:rsidRPr="00F162BB">
        <w:rPr>
          <w:rFonts w:cs="Arial"/>
        </w:rPr>
        <w:t>T</w:t>
      </w:r>
      <w:r w:rsidRPr="001A2523">
        <w:rPr>
          <w:rFonts w:cs="Arial"/>
        </w:rPr>
        <w:t>eaching Effectiveness Course (TEC).</w:t>
      </w:r>
      <w:r>
        <w:rPr>
          <w:rFonts w:cs="Arial"/>
        </w:rPr>
        <w:t xml:space="preserve"> </w:t>
      </w:r>
      <w:r w:rsidRPr="001A2523">
        <w:rPr>
          <w:rFonts w:cs="Arial"/>
        </w:rPr>
        <w:t xml:space="preserve"> </w:t>
      </w:r>
      <w:r>
        <w:rPr>
          <w:rFonts w:cs="Arial"/>
        </w:rPr>
        <w:t>Please send the accomplished Form directly</w:t>
      </w:r>
      <w:r w:rsidRPr="001A2523">
        <w:rPr>
          <w:rFonts w:cs="Arial"/>
        </w:rPr>
        <w:t xml:space="preserve"> to the Office </w:t>
      </w:r>
      <w:r>
        <w:rPr>
          <w:rFonts w:cs="Arial"/>
        </w:rPr>
        <w:t xml:space="preserve">for the Advancement of Teaching  (Room 101, </w:t>
      </w:r>
      <w:r w:rsidRPr="001A2523">
        <w:rPr>
          <w:rFonts w:cs="Arial"/>
        </w:rPr>
        <w:t>DILC Bld</w:t>
      </w:r>
      <w:r>
        <w:rPr>
          <w:rFonts w:cs="Arial"/>
        </w:rPr>
        <w:t>g., R. Magsaysay Ave.</w:t>
      </w:r>
      <w:r w:rsidRPr="001A2523">
        <w:rPr>
          <w:rFonts w:cs="Arial"/>
        </w:rPr>
        <w:t xml:space="preserve"> cor. G. </w:t>
      </w:r>
      <w:proofErr w:type="spellStart"/>
      <w:r w:rsidRPr="001A2523">
        <w:rPr>
          <w:rFonts w:cs="Arial"/>
        </w:rPr>
        <w:t>Apaci</w:t>
      </w:r>
      <w:r>
        <w:rPr>
          <w:rFonts w:cs="Arial"/>
        </w:rPr>
        <w:t>ble</w:t>
      </w:r>
      <w:proofErr w:type="spellEnd"/>
      <w:r>
        <w:rPr>
          <w:rFonts w:cs="Arial"/>
        </w:rPr>
        <w:t xml:space="preserve"> St.), by fax (</w:t>
      </w:r>
      <w:r w:rsidRPr="001A2523">
        <w:rPr>
          <w:rFonts w:cs="Arial"/>
        </w:rPr>
        <w:t>981-8500 local 2562</w:t>
      </w:r>
      <w:r>
        <w:rPr>
          <w:rFonts w:cs="Arial"/>
        </w:rPr>
        <w:t>)</w:t>
      </w:r>
      <w:r w:rsidRPr="001A2523">
        <w:rPr>
          <w:rFonts w:cs="Arial"/>
        </w:rPr>
        <w:t xml:space="preserve">, or </w:t>
      </w:r>
      <w:r>
        <w:rPr>
          <w:rFonts w:cs="Arial"/>
        </w:rPr>
        <w:t xml:space="preserve">through </w:t>
      </w:r>
      <w:r w:rsidRPr="001A2523">
        <w:rPr>
          <w:rFonts w:cs="Arial"/>
        </w:rPr>
        <w:t xml:space="preserve">email </w:t>
      </w:r>
      <w:r w:rsidRPr="004C5D90">
        <w:rPr>
          <w:rFonts w:cs="Arial"/>
          <w:b/>
        </w:rPr>
        <w:t>(ovcaa.oatdiliman@up.edu.ph</w:t>
      </w:r>
      <w:r>
        <w:rPr>
          <w:rFonts w:cs="Arial"/>
        </w:rPr>
        <w:t>)</w:t>
      </w:r>
      <w:r w:rsidRPr="001A2523">
        <w:rPr>
          <w:rFonts w:cs="Arial"/>
        </w:rPr>
        <w:t xml:space="preserve">. </w:t>
      </w:r>
      <w:r>
        <w:rPr>
          <w:rFonts w:cs="Arial"/>
        </w:rPr>
        <w:t xml:space="preserve"> </w:t>
      </w:r>
      <w:r w:rsidRPr="001A2523">
        <w:rPr>
          <w:rFonts w:cs="Arial"/>
        </w:rPr>
        <w:t>Thank you!</w:t>
      </w:r>
    </w:p>
    <w:p w14:paraId="32040A9E" w14:textId="77777777" w:rsidR="00C259AD" w:rsidRDefault="00C259AD" w:rsidP="00C259AD">
      <w:pPr>
        <w:spacing w:line="276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2083"/>
        <w:gridCol w:w="1157"/>
        <w:gridCol w:w="4185"/>
      </w:tblGrid>
      <w:tr w:rsidR="00C259AD" w14:paraId="1A23B8A3" w14:textId="77777777" w:rsidTr="00C259AD">
        <w:tc>
          <w:tcPr>
            <w:tcW w:w="10683" w:type="dxa"/>
            <w:gridSpan w:val="4"/>
          </w:tcPr>
          <w:p w14:paraId="60182A82" w14:textId="77777777" w:rsidR="00C259AD" w:rsidRPr="00C259AD" w:rsidRDefault="00C259AD" w:rsidP="00C259AD">
            <w:pPr>
              <w:spacing w:line="276" w:lineRule="auto"/>
              <w:rPr>
                <w:rFonts w:cs="Arial"/>
              </w:rPr>
            </w:pPr>
            <w:r w:rsidRPr="00C259AD">
              <w:rPr>
                <w:rFonts w:cs="Arial"/>
              </w:rPr>
              <w:t xml:space="preserve">Name: </w:t>
            </w:r>
          </w:p>
        </w:tc>
      </w:tr>
      <w:tr w:rsidR="00C259AD" w14:paraId="3B73D1C6" w14:textId="77777777" w:rsidTr="00C259AD">
        <w:tc>
          <w:tcPr>
            <w:tcW w:w="5341" w:type="dxa"/>
            <w:gridSpan w:val="2"/>
          </w:tcPr>
          <w:p w14:paraId="676EFEE8" w14:textId="77777777" w:rsidR="00C259AD" w:rsidRPr="00C259AD" w:rsidRDefault="00C259AD" w:rsidP="00C259AD">
            <w:pPr>
              <w:spacing w:line="276" w:lineRule="auto"/>
              <w:rPr>
                <w:rFonts w:cs="Arial"/>
              </w:rPr>
            </w:pPr>
            <w:r w:rsidRPr="00C259AD">
              <w:rPr>
                <w:rFonts w:cs="Arial"/>
              </w:rPr>
              <w:t xml:space="preserve">Nickname: </w:t>
            </w:r>
          </w:p>
        </w:tc>
        <w:tc>
          <w:tcPr>
            <w:tcW w:w="5342" w:type="dxa"/>
            <w:gridSpan w:val="2"/>
          </w:tcPr>
          <w:p w14:paraId="2836053E" w14:textId="77777777" w:rsidR="00C259AD" w:rsidRPr="00C259AD" w:rsidRDefault="00C259AD" w:rsidP="00C259AD">
            <w:pPr>
              <w:spacing w:line="276" w:lineRule="auto"/>
              <w:rPr>
                <w:rFonts w:cs="Arial"/>
              </w:rPr>
            </w:pPr>
            <w:r w:rsidRPr="00C259AD">
              <w:rPr>
                <w:rFonts w:cs="Arial"/>
              </w:rPr>
              <w:t xml:space="preserve">Gender: </w:t>
            </w:r>
          </w:p>
        </w:tc>
      </w:tr>
      <w:tr w:rsidR="00C259AD" w14:paraId="64C261D4" w14:textId="77777777" w:rsidTr="00C259AD">
        <w:tc>
          <w:tcPr>
            <w:tcW w:w="10683" w:type="dxa"/>
            <w:gridSpan w:val="4"/>
          </w:tcPr>
          <w:p w14:paraId="65435FE3" w14:textId="77777777" w:rsidR="00C259AD" w:rsidRPr="00C259AD" w:rsidRDefault="00C259AD" w:rsidP="00C259AD">
            <w:pPr>
              <w:spacing w:line="276" w:lineRule="auto"/>
              <w:rPr>
                <w:rFonts w:cs="Arial"/>
              </w:rPr>
            </w:pPr>
            <w:r w:rsidRPr="00C259AD">
              <w:rPr>
                <w:rFonts w:cs="Arial"/>
              </w:rPr>
              <w:t xml:space="preserve">Department/College/Unit: </w:t>
            </w:r>
          </w:p>
        </w:tc>
      </w:tr>
      <w:tr w:rsidR="00C259AD" w14:paraId="17686E5A" w14:textId="77777777" w:rsidTr="00C259AD">
        <w:tc>
          <w:tcPr>
            <w:tcW w:w="10683" w:type="dxa"/>
            <w:gridSpan w:val="4"/>
          </w:tcPr>
          <w:p w14:paraId="102FDE1B" w14:textId="77777777" w:rsidR="00C259AD" w:rsidRPr="00C259AD" w:rsidRDefault="00C259AD" w:rsidP="00C259AD">
            <w:pPr>
              <w:spacing w:line="276" w:lineRule="auto"/>
              <w:rPr>
                <w:rFonts w:cs="Arial"/>
              </w:rPr>
            </w:pPr>
            <w:r w:rsidRPr="00C259AD">
              <w:rPr>
                <w:rFonts w:cs="Arial"/>
              </w:rPr>
              <w:t xml:space="preserve">Highest degree earned: </w:t>
            </w:r>
          </w:p>
        </w:tc>
      </w:tr>
      <w:tr w:rsidR="00C259AD" w14:paraId="5095268F" w14:textId="77777777" w:rsidTr="00C259AD">
        <w:tc>
          <w:tcPr>
            <w:tcW w:w="5341" w:type="dxa"/>
            <w:gridSpan w:val="2"/>
          </w:tcPr>
          <w:p w14:paraId="1C5E438C" w14:textId="77777777" w:rsidR="00C259AD" w:rsidRPr="00C259AD" w:rsidRDefault="00C259AD" w:rsidP="00C259AD">
            <w:pPr>
              <w:spacing w:line="276" w:lineRule="auto"/>
              <w:rPr>
                <w:rFonts w:cs="Arial"/>
              </w:rPr>
            </w:pPr>
            <w:r w:rsidRPr="00C259AD">
              <w:rPr>
                <w:rFonts w:cs="Arial"/>
              </w:rPr>
              <w:t>Number of years teaching in UP:</w:t>
            </w:r>
          </w:p>
        </w:tc>
        <w:tc>
          <w:tcPr>
            <w:tcW w:w="5342" w:type="dxa"/>
            <w:gridSpan w:val="2"/>
          </w:tcPr>
          <w:p w14:paraId="675204F5" w14:textId="77777777" w:rsidR="00C259AD" w:rsidRPr="00C259AD" w:rsidRDefault="00C259AD" w:rsidP="00C259AD">
            <w:pPr>
              <w:spacing w:line="276" w:lineRule="auto"/>
              <w:rPr>
                <w:rFonts w:cs="Arial"/>
              </w:rPr>
            </w:pPr>
            <w:r w:rsidRPr="00C259AD">
              <w:rPr>
                <w:rFonts w:cs="Arial"/>
              </w:rPr>
              <w:t xml:space="preserve">Rank: </w:t>
            </w:r>
          </w:p>
        </w:tc>
      </w:tr>
      <w:tr w:rsidR="00C259AD" w14:paraId="4CAABF17" w14:textId="77777777" w:rsidTr="00C259AD">
        <w:tc>
          <w:tcPr>
            <w:tcW w:w="3258" w:type="dxa"/>
          </w:tcPr>
          <w:p w14:paraId="04F529F3" w14:textId="77777777" w:rsidR="00C259AD" w:rsidRPr="00C259AD" w:rsidRDefault="00C259AD" w:rsidP="00C259AD">
            <w:pPr>
              <w:spacing w:line="276" w:lineRule="auto"/>
              <w:rPr>
                <w:rFonts w:cs="Arial"/>
              </w:rPr>
            </w:pPr>
            <w:r w:rsidRPr="00C259AD">
              <w:rPr>
                <w:rFonts w:cs="Arial"/>
              </w:rPr>
              <w:t>Office phone</w:t>
            </w:r>
          </w:p>
        </w:tc>
        <w:tc>
          <w:tcPr>
            <w:tcW w:w="3240" w:type="dxa"/>
            <w:gridSpan w:val="2"/>
          </w:tcPr>
          <w:p w14:paraId="4C56F544" w14:textId="77777777" w:rsidR="00C259AD" w:rsidRPr="00C259AD" w:rsidRDefault="00C259AD" w:rsidP="00C259AD">
            <w:pPr>
              <w:spacing w:line="276" w:lineRule="auto"/>
              <w:rPr>
                <w:rFonts w:cs="Arial"/>
              </w:rPr>
            </w:pPr>
            <w:r w:rsidRPr="00C259AD">
              <w:rPr>
                <w:rFonts w:cs="Arial"/>
              </w:rPr>
              <w:t xml:space="preserve">Mobile phone: </w:t>
            </w:r>
          </w:p>
        </w:tc>
        <w:tc>
          <w:tcPr>
            <w:tcW w:w="4185" w:type="dxa"/>
          </w:tcPr>
          <w:p w14:paraId="3F0C0F10" w14:textId="77777777" w:rsidR="00C259AD" w:rsidRPr="00C259AD" w:rsidRDefault="00C259AD" w:rsidP="00C259AD">
            <w:pPr>
              <w:spacing w:line="276" w:lineRule="auto"/>
              <w:rPr>
                <w:rFonts w:cs="Arial"/>
              </w:rPr>
            </w:pPr>
            <w:r w:rsidRPr="00C259AD">
              <w:rPr>
                <w:rFonts w:cs="Arial"/>
              </w:rPr>
              <w:t xml:space="preserve">Email: </w:t>
            </w:r>
          </w:p>
        </w:tc>
      </w:tr>
    </w:tbl>
    <w:p w14:paraId="4D71ACDF" w14:textId="77777777" w:rsidR="00C259AD" w:rsidRDefault="00C259AD" w:rsidP="00C259AD">
      <w:pPr>
        <w:spacing w:line="276" w:lineRule="auto"/>
        <w:rPr>
          <w:rFonts w:cs="Arial"/>
        </w:rPr>
      </w:pPr>
    </w:p>
    <w:p w14:paraId="1D01C6D9" w14:textId="77777777" w:rsidR="00C259AD" w:rsidRDefault="00C259AD" w:rsidP="00C259AD">
      <w:pPr>
        <w:spacing w:line="276" w:lineRule="auto"/>
        <w:rPr>
          <w:rFonts w:cs="Arial"/>
        </w:rPr>
      </w:pPr>
      <w:r>
        <w:rPr>
          <w:rFonts w:cs="Arial"/>
        </w:rPr>
        <w:t>Why are you attending this course?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683"/>
      </w:tblGrid>
      <w:tr w:rsidR="00C259AD" w14:paraId="023D014C" w14:textId="77777777" w:rsidTr="00C259AD">
        <w:trPr>
          <w:trHeight w:val="2204"/>
        </w:trPr>
        <w:tc>
          <w:tcPr>
            <w:tcW w:w="10683" w:type="dxa"/>
          </w:tcPr>
          <w:p w14:paraId="68363285" w14:textId="77777777" w:rsidR="00636F03" w:rsidRPr="00C259AD" w:rsidRDefault="00636F03" w:rsidP="00636F03">
            <w:pPr>
              <w:spacing w:line="276" w:lineRule="auto"/>
              <w:jc w:val="center"/>
              <w:rPr>
                <w:rFonts w:cs="Arial"/>
              </w:rPr>
            </w:pPr>
          </w:p>
        </w:tc>
      </w:tr>
    </w:tbl>
    <w:p w14:paraId="79676013" w14:textId="77777777" w:rsidR="00C259AD" w:rsidRDefault="00C259AD" w:rsidP="00C259AD">
      <w:pPr>
        <w:spacing w:line="276" w:lineRule="auto"/>
        <w:rPr>
          <w:rFonts w:cs="Arial"/>
        </w:rPr>
      </w:pPr>
    </w:p>
    <w:p w14:paraId="0DDDC433" w14:textId="77777777" w:rsidR="00C259AD" w:rsidRDefault="00C259AD" w:rsidP="00C259AD">
      <w:pPr>
        <w:spacing w:line="276" w:lineRule="auto"/>
        <w:rPr>
          <w:rFonts w:cs="Arial"/>
        </w:rPr>
      </w:pPr>
      <w:r>
        <w:rPr>
          <w:rFonts w:cs="Arial"/>
        </w:rPr>
        <w:t>What do you expect to learn from this course? Please be specific.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683"/>
      </w:tblGrid>
      <w:tr w:rsidR="00C259AD" w14:paraId="58E4555E" w14:textId="77777777" w:rsidTr="00C259AD">
        <w:trPr>
          <w:trHeight w:val="2564"/>
        </w:trPr>
        <w:tc>
          <w:tcPr>
            <w:tcW w:w="10683" w:type="dxa"/>
          </w:tcPr>
          <w:p w14:paraId="0FBC9659" w14:textId="77777777" w:rsidR="00636F03" w:rsidRDefault="00636F03" w:rsidP="00C259AD">
            <w:pPr>
              <w:spacing w:line="276" w:lineRule="auto"/>
              <w:rPr>
                <w:rFonts w:cs="Arial"/>
              </w:rPr>
            </w:pPr>
          </w:p>
          <w:p w14:paraId="50E08230" w14:textId="77777777" w:rsidR="00636F03" w:rsidRDefault="00636F03" w:rsidP="00C259AD">
            <w:pPr>
              <w:spacing w:line="276" w:lineRule="auto"/>
              <w:rPr>
                <w:rFonts w:cs="Arial"/>
              </w:rPr>
            </w:pPr>
          </w:p>
          <w:p w14:paraId="4FEF4B92" w14:textId="77777777" w:rsidR="00636F03" w:rsidRDefault="00636F03" w:rsidP="00C259AD">
            <w:pPr>
              <w:spacing w:line="276" w:lineRule="auto"/>
              <w:rPr>
                <w:rFonts w:cs="Arial"/>
              </w:rPr>
            </w:pPr>
          </w:p>
          <w:p w14:paraId="2A32FB9A" w14:textId="77777777" w:rsidR="00636F03" w:rsidRDefault="00636F03" w:rsidP="00C259AD">
            <w:pPr>
              <w:spacing w:line="276" w:lineRule="auto"/>
              <w:rPr>
                <w:rFonts w:cs="Arial"/>
              </w:rPr>
            </w:pPr>
          </w:p>
          <w:p w14:paraId="00EB1B71" w14:textId="77777777" w:rsidR="00636F03" w:rsidRDefault="00636F03" w:rsidP="00C259AD">
            <w:pPr>
              <w:spacing w:line="276" w:lineRule="auto"/>
              <w:rPr>
                <w:rFonts w:cs="Arial"/>
              </w:rPr>
            </w:pPr>
          </w:p>
          <w:p w14:paraId="56885F05" w14:textId="77777777" w:rsidR="00636F03" w:rsidRDefault="00636F03" w:rsidP="00C259AD">
            <w:pPr>
              <w:spacing w:line="276" w:lineRule="auto"/>
              <w:rPr>
                <w:rFonts w:cs="Arial"/>
              </w:rPr>
            </w:pPr>
          </w:p>
          <w:p w14:paraId="48B219A9" w14:textId="77777777" w:rsidR="00636F03" w:rsidRDefault="00636F03" w:rsidP="00C259AD">
            <w:pPr>
              <w:spacing w:line="276" w:lineRule="auto"/>
              <w:rPr>
                <w:rFonts w:cs="Arial"/>
              </w:rPr>
            </w:pPr>
          </w:p>
          <w:p w14:paraId="738F3B56" w14:textId="77777777" w:rsidR="00636F03" w:rsidRPr="00C259AD" w:rsidRDefault="00636F03" w:rsidP="00C259AD">
            <w:pPr>
              <w:spacing w:line="276" w:lineRule="auto"/>
              <w:rPr>
                <w:rFonts w:cs="Arial"/>
              </w:rPr>
            </w:pPr>
          </w:p>
        </w:tc>
      </w:tr>
    </w:tbl>
    <w:p w14:paraId="4AABCC31" w14:textId="77777777" w:rsidR="00C259AD" w:rsidRDefault="00C259AD" w:rsidP="00C259AD">
      <w:pPr>
        <w:spacing w:line="276" w:lineRule="auto"/>
        <w:rPr>
          <w:rFonts w:cs="Arial"/>
        </w:rPr>
      </w:pPr>
    </w:p>
    <w:p w14:paraId="3BC553DC" w14:textId="77777777" w:rsidR="00C259AD" w:rsidRDefault="00C259AD" w:rsidP="00C259AD">
      <w:pPr>
        <w:spacing w:line="276" w:lineRule="auto"/>
        <w:rPr>
          <w:rFonts w:cs="Arial"/>
        </w:rPr>
      </w:pPr>
    </w:p>
    <w:p w14:paraId="1C2EF385" w14:textId="77777777" w:rsidR="00C259AD" w:rsidRDefault="00C259AD" w:rsidP="00C259AD">
      <w:pPr>
        <w:spacing w:line="276" w:lineRule="auto"/>
        <w:jc w:val="right"/>
        <w:rPr>
          <w:rFonts w:cs="Arial"/>
        </w:rPr>
      </w:pPr>
    </w:p>
    <w:p w14:paraId="5040EB90" w14:textId="77777777" w:rsidR="00C259AD" w:rsidRPr="00114AA6" w:rsidRDefault="00C259AD" w:rsidP="00C259AD">
      <w:pPr>
        <w:pBdr>
          <w:top w:val="single" w:sz="4" w:space="1" w:color="auto"/>
        </w:pBdr>
        <w:spacing w:line="276" w:lineRule="auto"/>
        <w:ind w:left="5760" w:firstLine="720"/>
        <w:jc w:val="center"/>
        <w:rPr>
          <w:rFonts w:cs="Arial"/>
          <w:b/>
        </w:rPr>
      </w:pPr>
      <w:r>
        <w:rPr>
          <w:rFonts w:cs="Arial"/>
          <w:b/>
        </w:rPr>
        <w:t>Signature</w:t>
      </w:r>
    </w:p>
    <w:p w14:paraId="6599E0A2" w14:textId="77777777" w:rsidR="009F272A" w:rsidRPr="009F272A" w:rsidRDefault="009F272A" w:rsidP="009F272A">
      <w:pPr>
        <w:rPr>
          <w:rFonts w:cs="Arial"/>
          <w:color w:val="85312F"/>
        </w:rPr>
      </w:pPr>
    </w:p>
    <w:sectPr w:rsidR="009F272A" w:rsidRPr="009F272A" w:rsidSect="00BD663F">
      <w:footerReference w:type="default" r:id="rId10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DE937" w14:textId="77777777" w:rsidR="00585C9F" w:rsidRDefault="00585C9F" w:rsidP="00BD663F">
      <w:r>
        <w:separator/>
      </w:r>
    </w:p>
  </w:endnote>
  <w:endnote w:type="continuationSeparator" w:id="0">
    <w:p w14:paraId="62C61563" w14:textId="77777777" w:rsidR="00585C9F" w:rsidRDefault="00585C9F" w:rsidP="00BD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2DA6F" w14:textId="77777777" w:rsidR="00BD663F" w:rsidRPr="00C32B85" w:rsidRDefault="00491C5E" w:rsidP="00C32B85">
    <w:pPr>
      <w:pStyle w:val="Footer"/>
      <w:pBdr>
        <w:top w:val="single" w:sz="4" w:space="1" w:color="943634"/>
      </w:pBdr>
      <w:jc w:val="center"/>
      <w:rPr>
        <w:color w:val="943634"/>
        <w:sz w:val="18"/>
        <w:szCs w:val="18"/>
      </w:rPr>
    </w:pPr>
    <w:r w:rsidRPr="00C32B85">
      <w:rPr>
        <w:color w:val="943634"/>
        <w:sz w:val="18"/>
        <w:szCs w:val="18"/>
      </w:rPr>
      <w:t>Room 101, DILC Bldg., R. Magsaysay Avenue</w:t>
    </w:r>
    <w:r w:rsidR="00BD663F" w:rsidRPr="00C32B85">
      <w:rPr>
        <w:color w:val="943634"/>
        <w:sz w:val="18"/>
        <w:szCs w:val="18"/>
      </w:rPr>
      <w:t xml:space="preserve"> corner G. </w:t>
    </w:r>
    <w:proofErr w:type="spellStart"/>
    <w:r w:rsidR="00BD663F" w:rsidRPr="00C32B85">
      <w:rPr>
        <w:color w:val="943634"/>
        <w:sz w:val="18"/>
        <w:szCs w:val="18"/>
      </w:rPr>
      <w:t>Apacible</w:t>
    </w:r>
    <w:proofErr w:type="spellEnd"/>
    <w:r w:rsidR="00BD663F" w:rsidRPr="00C32B85">
      <w:rPr>
        <w:color w:val="943634"/>
        <w:sz w:val="18"/>
        <w:szCs w:val="18"/>
      </w:rPr>
      <w:t xml:space="preserve"> St.</w:t>
    </w:r>
    <w:r w:rsidRPr="00C32B85">
      <w:rPr>
        <w:color w:val="943634"/>
        <w:sz w:val="18"/>
        <w:szCs w:val="18"/>
      </w:rPr>
      <w:t xml:space="preserve">, </w:t>
    </w:r>
    <w:r w:rsidR="00BD663F" w:rsidRPr="00C32B85">
      <w:rPr>
        <w:color w:val="943634"/>
        <w:sz w:val="18"/>
        <w:szCs w:val="18"/>
      </w:rPr>
      <w:t>University of the Philippines Diliman, Quezon City 1101 PHILIPPINES</w:t>
    </w:r>
  </w:p>
  <w:p w14:paraId="7C428579" w14:textId="77777777" w:rsidR="00BD663F" w:rsidRPr="00C32B85" w:rsidRDefault="00BD663F" w:rsidP="00BD663F">
    <w:pPr>
      <w:pStyle w:val="Footer"/>
      <w:jc w:val="center"/>
      <w:rPr>
        <w:color w:val="943634"/>
        <w:sz w:val="18"/>
        <w:szCs w:val="18"/>
      </w:rPr>
    </w:pPr>
    <w:r w:rsidRPr="00C32B85">
      <w:rPr>
        <w:color w:val="943634"/>
        <w:sz w:val="18"/>
        <w:szCs w:val="18"/>
      </w:rPr>
      <w:sym w:font="Wingdings" w:char="F028"/>
    </w:r>
    <w:r w:rsidRPr="00C32B85">
      <w:rPr>
        <w:color w:val="943634"/>
        <w:sz w:val="18"/>
        <w:szCs w:val="18"/>
      </w:rPr>
      <w:t>(632) 236-3993 (telefax); (632) 981-8500 local 2562</w:t>
    </w:r>
    <w:r w:rsidR="00491C5E" w:rsidRPr="00C32B85">
      <w:rPr>
        <w:color w:val="943634"/>
        <w:sz w:val="18"/>
        <w:szCs w:val="18"/>
      </w:rPr>
      <w:tab/>
      <w:t xml:space="preserve">    </w:t>
    </w:r>
    <w:r w:rsidRPr="00C32B85">
      <w:rPr>
        <w:b/>
        <w:color w:val="943634"/>
        <w:sz w:val="18"/>
        <w:szCs w:val="18"/>
      </w:rPr>
      <w:sym w:font="Wingdings" w:char="F038"/>
    </w:r>
    <w:r w:rsidRPr="00C32B85">
      <w:rPr>
        <w:color w:val="943634"/>
        <w:sz w:val="18"/>
        <w:szCs w:val="18"/>
      </w:rPr>
      <w:t xml:space="preserve"> </w:t>
    </w:r>
    <w:proofErr w:type="gramStart"/>
    <w:r w:rsidR="00C259AD">
      <w:rPr>
        <w:color w:val="943634"/>
        <w:sz w:val="18"/>
        <w:szCs w:val="18"/>
      </w:rPr>
      <w:t>ovcaa.oat</w:t>
    </w:r>
    <w:r w:rsidR="00491C5E" w:rsidRPr="00C32B85">
      <w:rPr>
        <w:color w:val="943634"/>
        <w:sz w:val="18"/>
        <w:szCs w:val="18"/>
      </w:rPr>
      <w:t xml:space="preserve">diliman@up.edu.ph   </w:t>
    </w:r>
    <w:r w:rsidRPr="00C32B85">
      <w:rPr>
        <w:color w:val="943634"/>
        <w:sz w:val="18"/>
        <w:szCs w:val="18"/>
      </w:rPr>
      <w:t xml:space="preserve"> </w:t>
    </w:r>
    <w:proofErr w:type="gramEnd"/>
    <w:r w:rsidR="00C259AD">
      <w:rPr>
        <w:noProof/>
        <w:color w:val="943634"/>
        <w:sz w:val="18"/>
        <w:szCs w:val="18"/>
      </w:rPr>
      <w:drawing>
        <wp:inline distT="0" distB="0" distL="0" distR="0" wp14:anchorId="614E3430" wp14:editId="1034FDAA">
          <wp:extent cx="144780" cy="137160"/>
          <wp:effectExtent l="19050" t="0" r="7620" b="0"/>
          <wp:docPr id="2" name="Picture 2" descr="enter image description h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ter image description her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137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32B85">
      <w:rPr>
        <w:color w:val="943634"/>
        <w:sz w:val="18"/>
        <w:szCs w:val="18"/>
      </w:rPr>
      <w:t>http://oat</w:t>
    </w:r>
    <w:r w:rsidRPr="00C32B85">
      <w:rPr>
        <w:color w:val="943634"/>
        <w:sz w:val="18"/>
        <w:szCs w:val="18"/>
      </w:rPr>
      <w:t>.upd.edu.ph/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8F710" w14:textId="77777777" w:rsidR="00585C9F" w:rsidRDefault="00585C9F" w:rsidP="00BD663F">
      <w:r>
        <w:separator/>
      </w:r>
    </w:p>
  </w:footnote>
  <w:footnote w:type="continuationSeparator" w:id="0">
    <w:p w14:paraId="102A387B" w14:textId="77777777" w:rsidR="00585C9F" w:rsidRDefault="00585C9F" w:rsidP="00BD6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2A"/>
    <w:rsid w:val="00025932"/>
    <w:rsid w:val="00125EEA"/>
    <w:rsid w:val="001D4F8E"/>
    <w:rsid w:val="00282BCC"/>
    <w:rsid w:val="0033499D"/>
    <w:rsid w:val="0037366C"/>
    <w:rsid w:val="00491C5E"/>
    <w:rsid w:val="004A1844"/>
    <w:rsid w:val="004A66B1"/>
    <w:rsid w:val="004C5D90"/>
    <w:rsid w:val="00585C9F"/>
    <w:rsid w:val="00636F03"/>
    <w:rsid w:val="00692F47"/>
    <w:rsid w:val="00762DA7"/>
    <w:rsid w:val="007C4D57"/>
    <w:rsid w:val="007D7718"/>
    <w:rsid w:val="009F272A"/>
    <w:rsid w:val="00AE415A"/>
    <w:rsid w:val="00AE47F2"/>
    <w:rsid w:val="00BD663F"/>
    <w:rsid w:val="00BE5BB5"/>
    <w:rsid w:val="00C259AD"/>
    <w:rsid w:val="00C32B85"/>
    <w:rsid w:val="00C64472"/>
    <w:rsid w:val="00C965B8"/>
    <w:rsid w:val="00D917E5"/>
    <w:rsid w:val="00DC2D49"/>
    <w:rsid w:val="00E40EE2"/>
    <w:rsid w:val="00EB7D88"/>
    <w:rsid w:val="00F01597"/>
    <w:rsid w:val="00F406AA"/>
    <w:rsid w:val="00F97A5C"/>
    <w:rsid w:val="00FC5F8A"/>
    <w:rsid w:val="00FD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606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A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D6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63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6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63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663F"/>
    <w:rPr>
      <w:color w:val="0000FF"/>
      <w:u w:val="single"/>
    </w:rPr>
  </w:style>
  <w:style w:type="table" w:styleId="TableGrid">
    <w:name w:val="Table Grid"/>
    <w:basedOn w:val="TableNormal"/>
    <w:uiPriority w:val="59"/>
    <w:rsid w:val="00C259A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A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D6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63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6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63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663F"/>
    <w:rPr>
      <w:color w:val="0000FF"/>
      <w:u w:val="single"/>
    </w:rPr>
  </w:style>
  <w:style w:type="table" w:styleId="TableGrid">
    <w:name w:val="Table Grid"/>
    <w:basedOn w:val="TableNormal"/>
    <w:uiPriority w:val="59"/>
    <w:rsid w:val="00C259A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10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9B42C-15F5-6C4B-A46F-C14FE161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ODI OVCAA</cp:lastModifiedBy>
  <cp:revision>3</cp:revision>
  <cp:lastPrinted>2016-09-21T00:34:00Z</cp:lastPrinted>
  <dcterms:created xsi:type="dcterms:W3CDTF">2016-11-09T09:11:00Z</dcterms:created>
  <dcterms:modified xsi:type="dcterms:W3CDTF">2016-11-09T09:50:00Z</dcterms:modified>
</cp:coreProperties>
</file>